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69E" w:rsidRPr="004201E3" w:rsidRDefault="001F069E" w:rsidP="00A94476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4201E3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СОВЕТ ДЕПУТАТОВ</w:t>
      </w:r>
    </w:p>
    <w:p w:rsidR="001F069E" w:rsidRPr="004201E3" w:rsidRDefault="001F069E" w:rsidP="00A94476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4201E3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ВОЗНЕСЕНСКОГО СЕЛЬСОВЕТА</w:t>
      </w:r>
    </w:p>
    <w:p w:rsidR="001F069E" w:rsidRPr="004201E3" w:rsidRDefault="001F069E" w:rsidP="00A94476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4201E3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ВЕНГЕРОВСКОГО РАЙОНА НОВОСИБИРСКОЙ ОБЛАСТИ</w:t>
      </w:r>
    </w:p>
    <w:p w:rsidR="001F069E" w:rsidRPr="004201E3" w:rsidRDefault="001F069E" w:rsidP="00BB58AD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pacing w:val="-1"/>
          <w:sz w:val="28"/>
          <w:szCs w:val="28"/>
          <w:lang w:eastAsia="ru-RU"/>
        </w:rPr>
      </w:pPr>
      <w:r w:rsidRPr="004201E3">
        <w:rPr>
          <w:rFonts w:ascii="Times New Roman" w:hAnsi="Times New Roman"/>
          <w:bCs/>
          <w:spacing w:val="-1"/>
          <w:sz w:val="28"/>
          <w:szCs w:val="28"/>
          <w:lang w:eastAsia="ru-RU"/>
        </w:rPr>
        <w:t>четвертого созыва</w:t>
      </w:r>
    </w:p>
    <w:p w:rsidR="001F069E" w:rsidRPr="004201E3" w:rsidRDefault="001F069E" w:rsidP="0061370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1F069E" w:rsidRPr="004201E3" w:rsidRDefault="001F069E" w:rsidP="00613700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470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1F069E" w:rsidRPr="004201E3" w:rsidRDefault="001F069E" w:rsidP="00BB58AD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  <w:r w:rsidRPr="004201E3"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  <w:t>РЕШЕНИЕ</w:t>
      </w:r>
    </w:p>
    <w:p w:rsidR="001F069E" w:rsidRPr="004201E3" w:rsidRDefault="001F069E" w:rsidP="00BB58AD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pacing w:val="-1"/>
          <w:sz w:val="28"/>
          <w:szCs w:val="28"/>
          <w:lang w:eastAsia="ru-RU"/>
        </w:rPr>
      </w:pPr>
      <w:r w:rsidRPr="004201E3">
        <w:rPr>
          <w:rFonts w:ascii="Times New Roman" w:hAnsi="Times New Roman"/>
          <w:bCs/>
          <w:spacing w:val="-1"/>
          <w:sz w:val="28"/>
          <w:szCs w:val="28"/>
          <w:lang w:eastAsia="ru-RU"/>
        </w:rPr>
        <w:t>/пятьдесят девятая сессия/</w:t>
      </w:r>
    </w:p>
    <w:p w:rsidR="001F069E" w:rsidRPr="004201E3" w:rsidRDefault="001F069E" w:rsidP="00613700">
      <w:pPr>
        <w:spacing w:after="0" w:line="240" w:lineRule="auto"/>
        <w:jc w:val="center"/>
        <w:rPr>
          <w:rFonts w:ascii="Times New Roman" w:eastAsia="SimSun" w:hAnsi="Times New Roman"/>
          <w:b/>
          <w:sz w:val="28"/>
          <w:szCs w:val="28"/>
          <w:lang w:eastAsia="zh-CN"/>
        </w:rPr>
      </w:pPr>
    </w:p>
    <w:p w:rsidR="001F069E" w:rsidRDefault="001F069E" w:rsidP="00613700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  <w:r w:rsidRPr="004201E3">
        <w:rPr>
          <w:rFonts w:ascii="Times New Roman" w:eastAsia="SimSun" w:hAnsi="Times New Roman"/>
          <w:sz w:val="28"/>
          <w:szCs w:val="28"/>
          <w:lang w:eastAsia="zh-CN"/>
        </w:rPr>
        <w:t>17.04.2015                                                                                                              № 97</w:t>
      </w:r>
    </w:p>
    <w:p w:rsidR="004201E3" w:rsidRPr="004201E3" w:rsidRDefault="004201E3" w:rsidP="00613700">
      <w:pPr>
        <w:spacing w:after="0" w:line="240" w:lineRule="auto"/>
        <w:rPr>
          <w:rFonts w:ascii="Times New Roman" w:eastAsia="SimSun" w:hAnsi="Times New Roman"/>
          <w:sz w:val="28"/>
          <w:szCs w:val="28"/>
          <w:lang w:eastAsia="zh-CN"/>
        </w:rPr>
      </w:pPr>
    </w:p>
    <w:p w:rsidR="004201E3" w:rsidRDefault="004201E3" w:rsidP="004201E3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bookmarkStart w:id="0" w:name="_GoBack"/>
      <w:r w:rsidRPr="0082013E">
        <w:rPr>
          <w:rFonts w:ascii="Times New Roman" w:eastAsia="SimSun" w:hAnsi="Times New Roman"/>
          <w:sz w:val="28"/>
          <w:szCs w:val="28"/>
          <w:lang w:eastAsia="zh-CN"/>
        </w:rPr>
        <w:t>О внесении изменений в решение Совета депутатов Вознесенского сельсовета Венгеровского района Новосибирской области от 2</w:t>
      </w:r>
      <w:r>
        <w:rPr>
          <w:rFonts w:ascii="Times New Roman" w:eastAsia="SimSun" w:hAnsi="Times New Roman"/>
          <w:sz w:val="28"/>
          <w:szCs w:val="28"/>
          <w:lang w:eastAsia="zh-CN"/>
        </w:rPr>
        <w:t>3</w:t>
      </w:r>
      <w:r w:rsidRPr="0082013E">
        <w:rPr>
          <w:rFonts w:ascii="Times New Roman" w:eastAsia="SimSun" w:hAnsi="Times New Roman"/>
          <w:sz w:val="28"/>
          <w:szCs w:val="28"/>
          <w:lang w:eastAsia="zh-CN"/>
        </w:rPr>
        <w:t>.12.201</w:t>
      </w:r>
      <w:r>
        <w:rPr>
          <w:rFonts w:ascii="Times New Roman" w:eastAsia="SimSun" w:hAnsi="Times New Roman"/>
          <w:sz w:val="28"/>
          <w:szCs w:val="28"/>
          <w:lang w:eastAsia="zh-CN"/>
        </w:rPr>
        <w:t>4 № 78</w:t>
      </w:r>
      <w:r w:rsidRPr="0082013E">
        <w:rPr>
          <w:rFonts w:ascii="Times New Roman" w:eastAsia="SimSun" w:hAnsi="Times New Roman"/>
          <w:sz w:val="28"/>
          <w:szCs w:val="28"/>
          <w:lang w:eastAsia="zh-CN"/>
        </w:rPr>
        <w:t xml:space="preserve"> «О бюджете Вознесенского сельсовета Венгеровского района Новосибирской области </w:t>
      </w:r>
    </w:p>
    <w:p w:rsidR="004201E3" w:rsidRPr="0082013E" w:rsidRDefault="004201E3" w:rsidP="004201E3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>на 201</w:t>
      </w:r>
      <w:r>
        <w:rPr>
          <w:rFonts w:ascii="Times New Roman" w:eastAsia="SimSun" w:hAnsi="Times New Roman"/>
          <w:sz w:val="28"/>
          <w:szCs w:val="28"/>
          <w:lang w:eastAsia="zh-CN"/>
        </w:rPr>
        <w:t>5</w:t>
      </w:r>
      <w:r w:rsidRPr="0082013E">
        <w:rPr>
          <w:rFonts w:ascii="Times New Roman" w:eastAsia="SimSun" w:hAnsi="Times New Roman"/>
          <w:sz w:val="28"/>
          <w:szCs w:val="28"/>
          <w:lang w:eastAsia="zh-CN"/>
        </w:rPr>
        <w:t xml:space="preserve"> год»</w:t>
      </w:r>
    </w:p>
    <w:bookmarkEnd w:id="0"/>
    <w:p w:rsidR="004201E3" w:rsidRPr="0082013E" w:rsidRDefault="004201E3" w:rsidP="004201E3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</w:p>
    <w:p w:rsidR="004201E3" w:rsidRPr="0082013E" w:rsidRDefault="004201E3" w:rsidP="004201E3">
      <w:pPr>
        <w:spacing w:after="0" w:line="240" w:lineRule="auto"/>
        <w:ind w:firstLine="709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 xml:space="preserve"> Заслушав информацию главного бухгалтера администрации Вознесенского </w:t>
      </w:r>
      <w:r w:rsidR="00D561D7" w:rsidRPr="0082013E">
        <w:rPr>
          <w:rFonts w:ascii="Times New Roman" w:eastAsia="SimSun" w:hAnsi="Times New Roman"/>
          <w:sz w:val="28"/>
          <w:szCs w:val="28"/>
          <w:lang w:eastAsia="zh-CN"/>
        </w:rPr>
        <w:t>сельсовета, решением</w:t>
      </w:r>
      <w:r w:rsidRPr="0086495C">
        <w:rPr>
          <w:rFonts w:ascii="Times New Roman" w:eastAsia="SimSun" w:hAnsi="Times New Roman"/>
          <w:sz w:val="28"/>
          <w:szCs w:val="28"/>
          <w:lang w:eastAsia="zh-CN"/>
        </w:rPr>
        <w:t xml:space="preserve"> Совета депутатов</w:t>
      </w:r>
      <w:r w:rsidRPr="0082013E">
        <w:rPr>
          <w:rFonts w:ascii="Times New Roman" w:eastAsia="SimSun" w:hAnsi="Times New Roman"/>
          <w:sz w:val="28"/>
          <w:szCs w:val="28"/>
          <w:lang w:eastAsia="zh-CN"/>
        </w:rPr>
        <w:t xml:space="preserve"> Вознесенского сельсовета Венгеровского района Новосибирской области от 27.10.2014 № 75 «Об утверждении Положения о бюджетном устройстве и бюджетном процессе в Вознесенском сельсовете Венгеровского района Новосибирской области», Совет депутатов</w:t>
      </w:r>
    </w:p>
    <w:p w:rsidR="004201E3" w:rsidRPr="0082013E" w:rsidRDefault="004201E3" w:rsidP="004201E3">
      <w:pPr>
        <w:spacing w:after="0" w:line="240" w:lineRule="auto"/>
        <w:jc w:val="center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>РЕШИЛ:</w:t>
      </w:r>
    </w:p>
    <w:p w:rsidR="004201E3" w:rsidRPr="0082013E" w:rsidRDefault="004201E3" w:rsidP="004201E3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>
        <w:rPr>
          <w:rFonts w:ascii="Times New Roman" w:eastAsia="SimSun" w:hAnsi="Times New Roman"/>
          <w:sz w:val="28"/>
          <w:szCs w:val="28"/>
          <w:lang w:eastAsia="zh-CN"/>
        </w:rPr>
        <w:t xml:space="preserve">Доходы </w:t>
      </w:r>
      <w:r w:rsidRPr="00C235C6">
        <w:rPr>
          <w:rFonts w:ascii="Times New Roman" w:eastAsia="SimSun" w:hAnsi="Times New Roman"/>
          <w:sz w:val="28"/>
          <w:szCs w:val="28"/>
          <w:lang w:eastAsia="zh-CN"/>
        </w:rPr>
        <w:t>бюджета администрации Вознесенского сельсовета на 2015 год</w:t>
      </w:r>
      <w:r w:rsidRPr="0082013E">
        <w:rPr>
          <w:rFonts w:ascii="Times New Roman" w:eastAsia="SimSun" w:hAnsi="Times New Roman"/>
          <w:sz w:val="28"/>
          <w:szCs w:val="28"/>
          <w:lang w:eastAsia="zh-CN"/>
        </w:rPr>
        <w:t xml:space="preserve"> изложить в редакции согласно приложению № 1.</w:t>
      </w:r>
    </w:p>
    <w:p w:rsidR="004201E3" w:rsidRPr="00061187" w:rsidRDefault="004201E3" w:rsidP="004201E3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>Распределение бюджетных ассигнований по разделам, подразделам, целевым статьям и видам расходов на 2015 годизложить в редакции согласно приложению № 2.</w:t>
      </w:r>
    </w:p>
    <w:p w:rsidR="004201E3" w:rsidRPr="0082013E" w:rsidRDefault="004201E3" w:rsidP="004201E3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bCs/>
          <w:sz w:val="28"/>
          <w:szCs w:val="28"/>
          <w:lang w:eastAsia="zh-CN"/>
        </w:rPr>
        <w:t>Ведомственную структуру расходов бюджета Вознесенского сельсовета на 201</w:t>
      </w:r>
      <w:r>
        <w:rPr>
          <w:rFonts w:ascii="Times New Roman" w:eastAsia="SimSun" w:hAnsi="Times New Roman"/>
          <w:bCs/>
          <w:sz w:val="28"/>
          <w:szCs w:val="28"/>
          <w:lang w:eastAsia="zh-CN"/>
        </w:rPr>
        <w:t>5</w:t>
      </w:r>
      <w:r w:rsidRPr="0082013E">
        <w:rPr>
          <w:rFonts w:ascii="Times New Roman" w:eastAsia="SimSun" w:hAnsi="Times New Roman"/>
          <w:bCs/>
          <w:sz w:val="28"/>
          <w:szCs w:val="28"/>
          <w:lang w:eastAsia="zh-CN"/>
        </w:rPr>
        <w:t xml:space="preserve"> год изложить в редакции </w:t>
      </w:r>
      <w:r w:rsidRPr="0082013E">
        <w:rPr>
          <w:rFonts w:ascii="Times New Roman" w:eastAsia="SimSun" w:hAnsi="Times New Roman"/>
          <w:sz w:val="28"/>
          <w:szCs w:val="28"/>
          <w:lang w:eastAsia="zh-CN"/>
        </w:rPr>
        <w:t>согласно приложению № 3.</w:t>
      </w:r>
    </w:p>
    <w:p w:rsidR="004201E3" w:rsidRPr="0082013E" w:rsidRDefault="004201E3" w:rsidP="004201E3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>Направить Главе Вознесенского сельсовета для подписания и опубликования в газете «Вестник Вознесенского сельсовета Венгеровского района Новосибирской области» и разместить на официальном сайте администрации Вознесенского сельсовета Венгеровского района Новосибирской области.</w:t>
      </w:r>
    </w:p>
    <w:p w:rsidR="004201E3" w:rsidRPr="0082013E" w:rsidRDefault="004201E3" w:rsidP="004201E3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4201E3" w:rsidRPr="0082013E" w:rsidRDefault="004201E3" w:rsidP="004201E3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4201E3" w:rsidRPr="0082013E" w:rsidRDefault="004201E3" w:rsidP="004201E3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</w:p>
    <w:p w:rsidR="004201E3" w:rsidRPr="0082013E" w:rsidRDefault="004201E3" w:rsidP="004201E3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 xml:space="preserve">Глава Вознесенского сельсовета  </w:t>
      </w:r>
    </w:p>
    <w:p w:rsidR="004201E3" w:rsidRPr="0082013E" w:rsidRDefault="004201E3" w:rsidP="004201E3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4201E3" w:rsidRPr="0082013E" w:rsidRDefault="004201E3" w:rsidP="004201E3">
      <w:pPr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82013E">
        <w:rPr>
          <w:rFonts w:ascii="Times New Roman" w:eastAsia="SimSun" w:hAnsi="Times New Roman"/>
          <w:sz w:val="28"/>
          <w:szCs w:val="28"/>
          <w:lang w:eastAsia="zh-CN"/>
        </w:rPr>
        <w:t>Новосибирской области                                                                   А.П.Маскаленко</w:t>
      </w:r>
    </w:p>
    <w:p w:rsidR="004201E3" w:rsidRDefault="004201E3" w:rsidP="004201E3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4201E3" w:rsidRDefault="004201E3" w:rsidP="004201E3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1046FE" w:rsidRDefault="001046FE" w:rsidP="004201E3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D561D7" w:rsidRDefault="00D561D7" w:rsidP="004201E3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D561D7" w:rsidRDefault="00D561D7" w:rsidP="004201E3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D561D7" w:rsidRDefault="00D561D7" w:rsidP="004201E3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4201E3" w:rsidRPr="00C235C6" w:rsidRDefault="004201E3" w:rsidP="004201E3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235C6">
        <w:rPr>
          <w:rFonts w:ascii="Times New Roman" w:eastAsia="SimSun" w:hAnsi="Times New Roman"/>
          <w:sz w:val="28"/>
          <w:szCs w:val="28"/>
          <w:lang w:eastAsia="zh-CN"/>
        </w:rPr>
        <w:lastRenderedPageBreak/>
        <w:t>Приложение № 1</w:t>
      </w:r>
    </w:p>
    <w:p w:rsidR="004201E3" w:rsidRPr="00C235C6" w:rsidRDefault="004201E3" w:rsidP="004201E3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235C6"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4201E3" w:rsidRPr="00C235C6" w:rsidRDefault="004201E3" w:rsidP="004201E3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235C6">
        <w:rPr>
          <w:rFonts w:ascii="Times New Roman" w:eastAsia="SimSun" w:hAnsi="Times New Roman"/>
          <w:sz w:val="28"/>
          <w:szCs w:val="28"/>
          <w:lang w:eastAsia="zh-CN"/>
        </w:rPr>
        <w:t xml:space="preserve"> Вознесенского сельсовета</w:t>
      </w:r>
    </w:p>
    <w:p w:rsidR="004201E3" w:rsidRPr="00C235C6" w:rsidRDefault="004201E3" w:rsidP="004201E3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235C6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4201E3" w:rsidRPr="00C235C6" w:rsidRDefault="004201E3" w:rsidP="004201E3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C235C6"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от 17.0</w:t>
      </w:r>
      <w:r w:rsidR="001046FE">
        <w:rPr>
          <w:rFonts w:ascii="Times New Roman" w:eastAsia="SimSun" w:hAnsi="Times New Roman"/>
          <w:sz w:val="28"/>
          <w:szCs w:val="28"/>
          <w:lang w:eastAsia="zh-CN"/>
        </w:rPr>
        <w:t>4</w:t>
      </w:r>
      <w:r w:rsidRPr="00C235C6">
        <w:rPr>
          <w:rFonts w:ascii="Times New Roman" w:eastAsia="SimSun" w:hAnsi="Times New Roman"/>
          <w:sz w:val="28"/>
          <w:szCs w:val="28"/>
          <w:lang w:eastAsia="zh-CN"/>
        </w:rPr>
        <w:t>.201</w:t>
      </w:r>
      <w:r w:rsidR="001046FE">
        <w:rPr>
          <w:rFonts w:ascii="Times New Roman" w:eastAsia="SimSun" w:hAnsi="Times New Roman"/>
          <w:sz w:val="28"/>
          <w:szCs w:val="28"/>
          <w:lang w:eastAsia="zh-CN"/>
        </w:rPr>
        <w:t>5 № 97</w:t>
      </w:r>
    </w:p>
    <w:p w:rsidR="004201E3" w:rsidRDefault="004201E3" w:rsidP="004201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4201E3" w:rsidRPr="004201E3" w:rsidRDefault="004201E3" w:rsidP="004201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01E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Установлены</w:t>
      </w:r>
    </w:p>
    <w:p w:rsidR="004201E3" w:rsidRPr="004201E3" w:rsidRDefault="004201E3" w:rsidP="004201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01E3">
        <w:rPr>
          <w:rFonts w:ascii="Times New Roman" w:hAnsi="Times New Roman"/>
          <w:sz w:val="24"/>
          <w:szCs w:val="24"/>
          <w:lang w:eastAsia="ru-RU"/>
        </w:rPr>
        <w:t xml:space="preserve"> решением сессии </w:t>
      </w:r>
    </w:p>
    <w:p w:rsidR="004201E3" w:rsidRPr="004201E3" w:rsidRDefault="004201E3" w:rsidP="004201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01E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Совета депутатов</w:t>
      </w:r>
    </w:p>
    <w:p w:rsidR="004201E3" w:rsidRPr="004201E3" w:rsidRDefault="004201E3" w:rsidP="004201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01E3">
        <w:rPr>
          <w:rFonts w:ascii="Times New Roman" w:hAnsi="Times New Roman"/>
          <w:sz w:val="24"/>
          <w:szCs w:val="24"/>
          <w:lang w:eastAsia="ru-RU"/>
        </w:rPr>
        <w:t xml:space="preserve"> Вознесенского сельсовета</w:t>
      </w:r>
    </w:p>
    <w:p w:rsidR="004201E3" w:rsidRPr="004201E3" w:rsidRDefault="004201E3" w:rsidP="004201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01E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Венгеровского района </w:t>
      </w:r>
    </w:p>
    <w:p w:rsidR="004201E3" w:rsidRPr="004201E3" w:rsidRDefault="004201E3" w:rsidP="004201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01E3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4201E3" w:rsidRPr="004201E3" w:rsidRDefault="004201E3" w:rsidP="004201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01E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от 23.12.2014 № 78</w:t>
      </w:r>
    </w:p>
    <w:p w:rsidR="004201E3" w:rsidRPr="004201E3" w:rsidRDefault="004201E3" w:rsidP="004201E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201E3" w:rsidRPr="004201E3" w:rsidRDefault="004201E3" w:rsidP="004201E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201E3" w:rsidRPr="004201E3" w:rsidRDefault="004201E3" w:rsidP="004201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201E3">
        <w:rPr>
          <w:rFonts w:ascii="Times New Roman" w:hAnsi="Times New Roman"/>
          <w:b/>
          <w:sz w:val="24"/>
          <w:szCs w:val="24"/>
          <w:lang w:eastAsia="ru-RU"/>
        </w:rPr>
        <w:t>Д О Х О Д Ы</w:t>
      </w:r>
    </w:p>
    <w:p w:rsidR="004201E3" w:rsidRDefault="004201E3" w:rsidP="004201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201E3">
        <w:rPr>
          <w:rFonts w:ascii="Times New Roman" w:hAnsi="Times New Roman"/>
          <w:b/>
          <w:sz w:val="24"/>
          <w:szCs w:val="24"/>
          <w:lang w:eastAsia="ru-RU"/>
        </w:rPr>
        <w:t>бюджета администрации Вознесенского сельсовета на 2015 год</w:t>
      </w:r>
    </w:p>
    <w:p w:rsidR="004201E3" w:rsidRPr="004201E3" w:rsidRDefault="004201E3" w:rsidP="004201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(с изменениями от 17.03.2015, 17.04.2015)</w:t>
      </w:r>
    </w:p>
    <w:p w:rsidR="004201E3" w:rsidRPr="004201E3" w:rsidRDefault="004201E3" w:rsidP="004201E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101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07"/>
        <w:gridCol w:w="5933"/>
        <w:gridCol w:w="1176"/>
      </w:tblGrid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Коды бюджетной</w:t>
            </w:r>
          </w:p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593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Доходы бюджета</w:t>
            </w:r>
          </w:p>
        </w:tc>
        <w:tc>
          <w:tcPr>
            <w:tcW w:w="1176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Сумма, тыс. руб.</w:t>
            </w: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Налоговые доходы</w:t>
            </w:r>
          </w:p>
        </w:tc>
        <w:tc>
          <w:tcPr>
            <w:tcW w:w="593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1636.9</w:t>
            </w: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18210102010010000110</w:t>
            </w:r>
          </w:p>
        </w:tc>
        <w:tc>
          <w:tcPr>
            <w:tcW w:w="593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176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87</w:t>
            </w: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0.0</w:t>
            </w: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10010302230010000110</w:t>
            </w:r>
          </w:p>
        </w:tc>
        <w:tc>
          <w:tcPr>
            <w:tcW w:w="593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дизельное топливо,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187.3</w:t>
            </w: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10010302240010000110</w:t>
            </w:r>
          </w:p>
        </w:tc>
        <w:tc>
          <w:tcPr>
            <w:tcW w:w="593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6.7</w:t>
            </w: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10010302250010000110</w:t>
            </w:r>
          </w:p>
        </w:tc>
        <w:tc>
          <w:tcPr>
            <w:tcW w:w="593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автомобильный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410.1</w:t>
            </w: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10010302260010000110</w:t>
            </w:r>
          </w:p>
        </w:tc>
        <w:tc>
          <w:tcPr>
            <w:tcW w:w="593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уплаты акцизов на прямогонный бензин, производимый на территории Российской Федерации, зачисляемые в консолидированные бюджеты субъектов Российской Федерации</w:t>
            </w:r>
          </w:p>
        </w:tc>
        <w:tc>
          <w:tcPr>
            <w:tcW w:w="1176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8.0</w:t>
            </w: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18210601030100000110</w:t>
            </w:r>
          </w:p>
        </w:tc>
        <w:tc>
          <w:tcPr>
            <w:tcW w:w="593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176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9.8</w:t>
            </w: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18210606043100000110</w:t>
            </w:r>
          </w:p>
        </w:tc>
        <w:tc>
          <w:tcPr>
            <w:tcW w:w="593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176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9</w:t>
            </w: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18210606033100000110</w:t>
            </w:r>
          </w:p>
        </w:tc>
        <w:tc>
          <w:tcPr>
            <w:tcW w:w="593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Земельный налог </w:t>
            </w:r>
          </w:p>
        </w:tc>
        <w:tc>
          <w:tcPr>
            <w:tcW w:w="1176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50.0</w:t>
            </w: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18210503000010000110</w:t>
            </w:r>
          </w:p>
        </w:tc>
        <w:tc>
          <w:tcPr>
            <w:tcW w:w="593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Единый сельхоз налог</w:t>
            </w:r>
          </w:p>
        </w:tc>
        <w:tc>
          <w:tcPr>
            <w:tcW w:w="1176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18210804020010000110</w:t>
            </w:r>
          </w:p>
        </w:tc>
        <w:tc>
          <w:tcPr>
            <w:tcW w:w="593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Государственная пошлина</w:t>
            </w:r>
          </w:p>
        </w:tc>
        <w:tc>
          <w:tcPr>
            <w:tcW w:w="1176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1.0</w:t>
            </w: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Неналоговые доходы</w:t>
            </w:r>
          </w:p>
        </w:tc>
        <w:tc>
          <w:tcPr>
            <w:tcW w:w="593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76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18.6</w:t>
            </w: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24011105013100000120</w:t>
            </w:r>
          </w:p>
        </w:tc>
        <w:tc>
          <w:tcPr>
            <w:tcW w:w="593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муниципального имущества (за исключением имущества автономных учреждений), а также имущества государственных и муниципальных унитарных предприятий </w:t>
            </w:r>
          </w:p>
        </w:tc>
        <w:tc>
          <w:tcPr>
            <w:tcW w:w="1176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26110904050000000110</w:t>
            </w:r>
          </w:p>
        </w:tc>
        <w:tc>
          <w:tcPr>
            <w:tcW w:w="593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Земельный налог (по обязательствам, возникшие до 1 января 2006 года) мобилизуемый на территориях поселений</w:t>
            </w:r>
          </w:p>
        </w:tc>
        <w:tc>
          <w:tcPr>
            <w:tcW w:w="1176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01E3" w:rsidRPr="004201E3" w:rsidTr="004201E3">
        <w:trPr>
          <w:trHeight w:val="364"/>
        </w:trPr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261111090</w:t>
            </w: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451</w:t>
            </w: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00000120</w:t>
            </w:r>
          </w:p>
        </w:tc>
        <w:tc>
          <w:tcPr>
            <w:tcW w:w="593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аренды имущества</w:t>
            </w:r>
          </w:p>
        </w:tc>
        <w:tc>
          <w:tcPr>
            <w:tcW w:w="1176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15.6</w:t>
            </w: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261114060</w:t>
            </w: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131</w:t>
            </w: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00000430</w:t>
            </w:r>
          </w:p>
        </w:tc>
        <w:tc>
          <w:tcPr>
            <w:tcW w:w="593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Доходы от продажи земельных участков, находящихся в государственной и муниципальной собственности (за исключением земельных участков бюджетных и автономных учреждений)</w:t>
            </w:r>
          </w:p>
        </w:tc>
        <w:tc>
          <w:tcPr>
            <w:tcW w:w="1176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26111651040020000140</w:t>
            </w:r>
          </w:p>
        </w:tc>
        <w:tc>
          <w:tcPr>
            <w:tcW w:w="593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Денежные взыскания (штрафы), установленные законами субъектов РФ за несоблюдение муниципальных правовых актов, зачисляемые в бюджеты поселений</w:t>
            </w:r>
          </w:p>
        </w:tc>
        <w:tc>
          <w:tcPr>
            <w:tcW w:w="1176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3.0</w:t>
            </w:r>
          </w:p>
        </w:tc>
      </w:tr>
    </w:tbl>
    <w:p w:rsidR="004201E3" w:rsidRPr="004201E3" w:rsidRDefault="004201E3" w:rsidP="004201E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201E3" w:rsidRPr="004201E3" w:rsidRDefault="004201E3" w:rsidP="004201E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1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7"/>
        <w:gridCol w:w="5928"/>
        <w:gridCol w:w="1181"/>
      </w:tblGrid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Итого собственные доходы </w:t>
            </w:r>
          </w:p>
        </w:tc>
        <w:tc>
          <w:tcPr>
            <w:tcW w:w="59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1655.5</w:t>
            </w: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26120201001100000151</w:t>
            </w:r>
          </w:p>
        </w:tc>
        <w:tc>
          <w:tcPr>
            <w:tcW w:w="59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Дотация бюджетам поселений на выравнивание уровня бюджетной обеспеченности </w:t>
            </w:r>
          </w:p>
        </w:tc>
        <w:tc>
          <w:tcPr>
            <w:tcW w:w="118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5416.7</w:t>
            </w: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26120204014100000151</w:t>
            </w:r>
          </w:p>
        </w:tc>
        <w:tc>
          <w:tcPr>
            <w:tcW w:w="59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>Средства,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8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573.8</w:t>
            </w: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26120203015100000151</w:t>
            </w:r>
          </w:p>
        </w:tc>
        <w:tc>
          <w:tcPr>
            <w:tcW w:w="59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 на осуществление полномочий по первичному воинскому учету на территории, где отсутствуют военные комиссариаты</w:t>
            </w:r>
          </w:p>
        </w:tc>
        <w:tc>
          <w:tcPr>
            <w:tcW w:w="118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77.</w:t>
            </w: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26120203024100000151</w:t>
            </w:r>
          </w:p>
        </w:tc>
        <w:tc>
          <w:tcPr>
            <w:tcW w:w="59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Дотации бюджетам поселений на выполнение передаваемых полномочий субъектов РФ</w:t>
            </w:r>
          </w:p>
        </w:tc>
        <w:tc>
          <w:tcPr>
            <w:tcW w:w="118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26120202077100000151</w:t>
            </w:r>
          </w:p>
        </w:tc>
        <w:tc>
          <w:tcPr>
            <w:tcW w:w="59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18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15370.4</w:t>
            </w: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26120202216100000151</w:t>
            </w:r>
          </w:p>
        </w:tc>
        <w:tc>
          <w:tcPr>
            <w:tcW w:w="59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бюджетам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</w:t>
            </w:r>
          </w:p>
        </w:tc>
        <w:tc>
          <w:tcPr>
            <w:tcW w:w="118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4000.0</w:t>
            </w: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26120204025100000151</w:t>
            </w:r>
          </w:p>
        </w:tc>
        <w:tc>
          <w:tcPr>
            <w:tcW w:w="59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Межбюджетные трансферты, передаваемые бюджетам поселений на комплектование книжных фондов библиотек муниципальных образований</w:t>
            </w:r>
          </w:p>
        </w:tc>
        <w:tc>
          <w:tcPr>
            <w:tcW w:w="118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26120204999100000151</w:t>
            </w:r>
          </w:p>
        </w:tc>
        <w:tc>
          <w:tcPr>
            <w:tcW w:w="59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Прочие межбюджетные трансферты, передаваемые бюджетам поселений.</w:t>
            </w:r>
          </w:p>
        </w:tc>
        <w:tc>
          <w:tcPr>
            <w:tcW w:w="118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26120202999100000151</w:t>
            </w:r>
          </w:p>
        </w:tc>
        <w:tc>
          <w:tcPr>
            <w:tcW w:w="59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Прочие субсидии бюджетам поселений</w:t>
            </w:r>
          </w:p>
        </w:tc>
        <w:tc>
          <w:tcPr>
            <w:tcW w:w="118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26120202077100000151</w:t>
            </w:r>
          </w:p>
        </w:tc>
        <w:tc>
          <w:tcPr>
            <w:tcW w:w="59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C</w:t>
            </w: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убсидии бюджетам поселений на бюджетные инвестиции в объекты капитального строительства собственности муниципальных образований</w:t>
            </w:r>
          </w:p>
        </w:tc>
        <w:tc>
          <w:tcPr>
            <w:tcW w:w="118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01E3" w:rsidRPr="004201E3" w:rsidTr="004201E3">
        <w:tc>
          <w:tcPr>
            <w:tcW w:w="300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доходы</w:t>
            </w:r>
          </w:p>
        </w:tc>
        <w:tc>
          <w:tcPr>
            <w:tcW w:w="59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8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27093.9</w:t>
            </w:r>
          </w:p>
        </w:tc>
      </w:tr>
    </w:tbl>
    <w:p w:rsidR="004201E3" w:rsidRPr="004201E3" w:rsidRDefault="004201E3" w:rsidP="004201E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201E3" w:rsidRPr="004201E3" w:rsidRDefault="004201E3" w:rsidP="004201E3">
      <w:pPr>
        <w:rPr>
          <w:rFonts w:ascii="Times New Roman" w:hAnsi="Times New Roman"/>
          <w:sz w:val="24"/>
          <w:szCs w:val="24"/>
        </w:rPr>
      </w:pPr>
    </w:p>
    <w:p w:rsidR="004201E3" w:rsidRPr="004201E3" w:rsidRDefault="004201E3" w:rsidP="004201E3">
      <w:pPr>
        <w:rPr>
          <w:rFonts w:ascii="Times New Roman" w:hAnsi="Times New Roman"/>
          <w:sz w:val="24"/>
          <w:szCs w:val="24"/>
        </w:rPr>
      </w:pPr>
    </w:p>
    <w:p w:rsidR="004201E3" w:rsidRPr="004201E3" w:rsidRDefault="004201E3" w:rsidP="004201E3">
      <w:pPr>
        <w:rPr>
          <w:rFonts w:ascii="Times New Roman" w:hAnsi="Times New Roman"/>
          <w:sz w:val="24"/>
          <w:szCs w:val="24"/>
        </w:rPr>
      </w:pPr>
    </w:p>
    <w:p w:rsidR="004201E3" w:rsidRDefault="004201E3" w:rsidP="004201E3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</w:p>
    <w:p w:rsidR="004201E3" w:rsidRPr="00061187" w:rsidRDefault="004201E3" w:rsidP="004201E3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lastRenderedPageBreak/>
        <w:t>Приложение № 2</w:t>
      </w:r>
    </w:p>
    <w:p w:rsidR="004201E3" w:rsidRPr="00061187" w:rsidRDefault="004201E3" w:rsidP="004201E3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4201E3" w:rsidRPr="00061187" w:rsidRDefault="004201E3" w:rsidP="004201E3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>Вознесенского сельсовета</w:t>
      </w:r>
    </w:p>
    <w:p w:rsidR="004201E3" w:rsidRPr="00061187" w:rsidRDefault="004201E3" w:rsidP="004201E3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4201E3" w:rsidRPr="00061187" w:rsidRDefault="004201E3" w:rsidP="004201E3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от 17.0</w:t>
      </w:r>
      <w:r w:rsidR="001046FE">
        <w:rPr>
          <w:rFonts w:ascii="Times New Roman" w:eastAsia="SimSun" w:hAnsi="Times New Roman"/>
          <w:sz w:val="28"/>
          <w:szCs w:val="28"/>
          <w:lang w:eastAsia="zh-CN"/>
        </w:rPr>
        <w:t>4</w:t>
      </w:r>
      <w:r w:rsidRPr="00061187">
        <w:rPr>
          <w:rFonts w:ascii="Times New Roman" w:eastAsia="SimSun" w:hAnsi="Times New Roman"/>
          <w:sz w:val="28"/>
          <w:szCs w:val="28"/>
          <w:lang w:eastAsia="zh-CN"/>
        </w:rPr>
        <w:t>.201</w:t>
      </w:r>
      <w:r>
        <w:rPr>
          <w:rFonts w:ascii="Times New Roman" w:eastAsia="SimSun" w:hAnsi="Times New Roman"/>
          <w:sz w:val="28"/>
          <w:szCs w:val="28"/>
          <w:lang w:eastAsia="zh-CN"/>
        </w:rPr>
        <w:t>5</w:t>
      </w:r>
      <w:r w:rsidR="001046FE">
        <w:rPr>
          <w:rFonts w:ascii="Times New Roman" w:eastAsia="SimSun" w:hAnsi="Times New Roman"/>
          <w:sz w:val="28"/>
          <w:szCs w:val="28"/>
          <w:lang w:eastAsia="zh-CN"/>
        </w:rPr>
        <w:t xml:space="preserve"> № 97</w:t>
      </w:r>
    </w:p>
    <w:p w:rsidR="004201E3" w:rsidRPr="0082013E" w:rsidRDefault="004201E3" w:rsidP="004201E3">
      <w:pPr>
        <w:rPr>
          <w:rFonts w:ascii="Times New Roman" w:hAnsi="Times New Roman"/>
          <w:sz w:val="24"/>
          <w:szCs w:val="24"/>
        </w:rPr>
      </w:pPr>
    </w:p>
    <w:p w:rsidR="004201E3" w:rsidRPr="004201E3" w:rsidRDefault="004201E3" w:rsidP="004201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01E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             Утверждено </w:t>
      </w:r>
    </w:p>
    <w:p w:rsidR="004201E3" w:rsidRPr="004201E3" w:rsidRDefault="004201E3" w:rsidP="004201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01E3">
        <w:rPr>
          <w:rFonts w:ascii="Times New Roman" w:hAnsi="Times New Roman"/>
          <w:sz w:val="24"/>
          <w:szCs w:val="24"/>
          <w:lang w:eastAsia="ru-RU"/>
        </w:rPr>
        <w:t>решением сессии</w:t>
      </w:r>
    </w:p>
    <w:p w:rsidR="004201E3" w:rsidRPr="004201E3" w:rsidRDefault="004201E3" w:rsidP="004201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01E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Совета депутатов</w:t>
      </w:r>
    </w:p>
    <w:p w:rsidR="004201E3" w:rsidRPr="004201E3" w:rsidRDefault="004201E3" w:rsidP="004201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01E3">
        <w:rPr>
          <w:rFonts w:ascii="Times New Roman" w:hAnsi="Times New Roman"/>
          <w:sz w:val="24"/>
          <w:szCs w:val="24"/>
          <w:lang w:eastAsia="ru-RU"/>
        </w:rPr>
        <w:t xml:space="preserve"> Вознесенского сельсовета</w:t>
      </w:r>
    </w:p>
    <w:p w:rsidR="004201E3" w:rsidRPr="004201E3" w:rsidRDefault="004201E3" w:rsidP="004201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01E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Венгеровского района </w:t>
      </w:r>
    </w:p>
    <w:p w:rsidR="004201E3" w:rsidRPr="004201E3" w:rsidRDefault="004201E3" w:rsidP="004201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01E3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4201E3" w:rsidRPr="004201E3" w:rsidRDefault="004201E3" w:rsidP="004201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01E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        от 23.12.2014 № 78</w:t>
      </w:r>
    </w:p>
    <w:p w:rsidR="004201E3" w:rsidRPr="004201E3" w:rsidRDefault="004201E3" w:rsidP="004201E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201E3" w:rsidRPr="004201E3" w:rsidRDefault="004201E3" w:rsidP="004201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201E3">
        <w:rPr>
          <w:rFonts w:ascii="Times New Roman" w:hAnsi="Times New Roman"/>
          <w:b/>
          <w:sz w:val="24"/>
          <w:szCs w:val="24"/>
          <w:lang w:eastAsia="ru-RU"/>
        </w:rPr>
        <w:t xml:space="preserve">Распределение бюджетных ассигнований по разделам, подразделам, </w:t>
      </w:r>
    </w:p>
    <w:p w:rsidR="004201E3" w:rsidRDefault="004201E3" w:rsidP="004201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201E3">
        <w:rPr>
          <w:rFonts w:ascii="Times New Roman" w:hAnsi="Times New Roman"/>
          <w:b/>
          <w:sz w:val="24"/>
          <w:szCs w:val="24"/>
          <w:lang w:eastAsia="ru-RU"/>
        </w:rPr>
        <w:t>целевым статьям и видам расходов на 2015 год</w:t>
      </w:r>
    </w:p>
    <w:p w:rsidR="004201E3" w:rsidRPr="004201E3" w:rsidRDefault="004201E3" w:rsidP="004201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(с изменениями от 17.03.2015, 17.04.2015)</w:t>
      </w:r>
    </w:p>
    <w:p w:rsidR="004201E3" w:rsidRPr="004201E3" w:rsidRDefault="004201E3" w:rsidP="004201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201E3" w:rsidRPr="004201E3" w:rsidRDefault="004201E3" w:rsidP="004201E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0"/>
        <w:gridCol w:w="550"/>
        <w:gridCol w:w="1223"/>
        <w:gridCol w:w="709"/>
        <w:gridCol w:w="5528"/>
        <w:gridCol w:w="1418"/>
      </w:tblGrid>
      <w:tr w:rsidR="004201E3" w:rsidRPr="004201E3" w:rsidTr="004201E3">
        <w:trPr>
          <w:trHeight w:val="300"/>
        </w:trPr>
        <w:tc>
          <w:tcPr>
            <w:tcW w:w="2972" w:type="dxa"/>
            <w:gridSpan w:val="4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Коды бюджетной</w:t>
            </w:r>
          </w:p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классификации РФ</w:t>
            </w:r>
          </w:p>
        </w:tc>
        <w:tc>
          <w:tcPr>
            <w:tcW w:w="5528" w:type="dxa"/>
            <w:vMerge w:val="restart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8" w:type="dxa"/>
            <w:vMerge w:val="restart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(тыс.руб.)</w:t>
            </w:r>
          </w:p>
        </w:tc>
      </w:tr>
      <w:tr w:rsidR="004201E3" w:rsidRPr="004201E3" w:rsidTr="004201E3">
        <w:trPr>
          <w:trHeight w:val="24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5528" w:type="dxa"/>
            <w:vMerge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201E3" w:rsidRPr="004201E3" w:rsidTr="004201E3"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Администрация Вознесенского сельсовета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1895.1</w:t>
            </w:r>
          </w:p>
        </w:tc>
      </w:tr>
      <w:tr w:rsidR="004201E3" w:rsidRPr="004201E3" w:rsidTr="004201E3"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4201E3" w:rsidRPr="004201E3" w:rsidTr="004201E3"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9900299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464.2</w:t>
            </w:r>
          </w:p>
        </w:tc>
      </w:tr>
      <w:tr w:rsidR="004201E3" w:rsidRPr="004201E3" w:rsidTr="004201E3">
        <w:trPr>
          <w:trHeight w:val="32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4201E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430.9</w:t>
            </w:r>
          </w:p>
        </w:tc>
      </w:tr>
      <w:tr w:rsidR="004201E3" w:rsidRPr="004201E3" w:rsidTr="004201E3">
        <w:trPr>
          <w:trHeight w:val="32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1107.4</w:t>
            </w:r>
          </w:p>
        </w:tc>
      </w:tr>
      <w:tr w:rsidR="004201E3" w:rsidRPr="004201E3" w:rsidTr="004201E3">
        <w:trPr>
          <w:trHeight w:val="32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5</w:t>
            </w: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.0</w:t>
            </w:r>
          </w:p>
        </w:tc>
      </w:tr>
      <w:tr w:rsidR="004201E3" w:rsidRPr="004201E3" w:rsidTr="004201E3">
        <w:trPr>
          <w:trHeight w:val="32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115.6</w:t>
            </w:r>
          </w:p>
        </w:tc>
      </w:tr>
      <w:tr w:rsidR="004201E3" w:rsidRPr="004201E3" w:rsidTr="004201E3">
        <w:trPr>
          <w:trHeight w:val="32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181.8</w:t>
            </w:r>
          </w:p>
        </w:tc>
      </w:tr>
      <w:tr w:rsidR="004201E3" w:rsidRPr="004201E3" w:rsidTr="004201E3">
        <w:trPr>
          <w:trHeight w:val="32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13.0</w:t>
            </w:r>
          </w:p>
        </w:tc>
      </w:tr>
      <w:tr w:rsidR="004201E3" w:rsidRPr="004201E3" w:rsidTr="004201E3">
        <w:trPr>
          <w:trHeight w:val="32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8.0</w:t>
            </w:r>
          </w:p>
        </w:tc>
      </w:tr>
      <w:tr w:rsidR="004201E3" w:rsidRPr="004201E3" w:rsidTr="004201E3">
        <w:trPr>
          <w:trHeight w:val="32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0507019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4201E3" w:rsidRPr="004201E3" w:rsidTr="004201E3">
        <w:trPr>
          <w:trHeight w:val="32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9900699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надзора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20.0</w:t>
            </w:r>
          </w:p>
        </w:tc>
      </w:tr>
      <w:tr w:rsidR="004201E3" w:rsidRPr="004201E3" w:rsidTr="004201E3">
        <w:trPr>
          <w:trHeight w:val="32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06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9900699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540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Перечисления другим бюджетам бюджетной системы РФ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20.0</w:t>
            </w:r>
          </w:p>
        </w:tc>
      </w:tr>
      <w:tr w:rsidR="004201E3" w:rsidRPr="004201E3" w:rsidTr="004201E3">
        <w:trPr>
          <w:trHeight w:val="32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07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9900006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Проведения выборов глав муниципальных образований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50.0</w:t>
            </w:r>
          </w:p>
        </w:tc>
      </w:tr>
      <w:tr w:rsidR="004201E3" w:rsidRPr="004201E3" w:rsidTr="004201E3">
        <w:trPr>
          <w:trHeight w:val="32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4201E3" w:rsidRPr="004201E3" w:rsidTr="004201E3">
        <w:trPr>
          <w:trHeight w:val="22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9907005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</w:p>
        </w:tc>
      </w:tr>
      <w:tr w:rsidR="004201E3" w:rsidRPr="004201E3" w:rsidTr="004201E3">
        <w:trPr>
          <w:trHeight w:val="30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77.4</w:t>
            </w:r>
          </w:p>
        </w:tc>
      </w:tr>
      <w:tr w:rsidR="004201E3" w:rsidRPr="004201E3" w:rsidTr="004201E3">
        <w:trPr>
          <w:trHeight w:val="30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69.5</w:t>
            </w:r>
          </w:p>
        </w:tc>
      </w:tr>
      <w:tr w:rsidR="004201E3" w:rsidRPr="004201E3" w:rsidTr="004201E3">
        <w:trPr>
          <w:trHeight w:val="30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7.9</w:t>
            </w:r>
          </w:p>
        </w:tc>
      </w:tr>
      <w:tr w:rsidR="004201E3" w:rsidRPr="004201E3" w:rsidTr="004201E3">
        <w:trPr>
          <w:trHeight w:val="36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0000000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6.0</w:t>
            </w:r>
          </w:p>
        </w:tc>
      </w:tr>
      <w:tr w:rsidR="004201E3" w:rsidRPr="004201E3" w:rsidTr="004201E3">
        <w:trPr>
          <w:trHeight w:val="18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0000000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000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6.0</w:t>
            </w:r>
          </w:p>
        </w:tc>
      </w:tr>
      <w:tr w:rsidR="004201E3" w:rsidRPr="004201E3" w:rsidTr="004201E3">
        <w:trPr>
          <w:trHeight w:val="18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9901801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6.0</w:t>
            </w:r>
          </w:p>
        </w:tc>
      </w:tr>
      <w:tr w:rsidR="004201E3" w:rsidRPr="004201E3" w:rsidTr="004201E3">
        <w:trPr>
          <w:trHeight w:val="18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4907.6</w:t>
            </w:r>
          </w:p>
        </w:tc>
      </w:tr>
      <w:tr w:rsidR="004201E3" w:rsidRPr="004201E3" w:rsidTr="004201E3">
        <w:trPr>
          <w:trHeight w:val="18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6107076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местным бюджетам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4210.5</w:t>
            </w:r>
          </w:p>
        </w:tc>
      </w:tr>
      <w:tr w:rsidR="004201E3" w:rsidRPr="004201E3" w:rsidTr="004201E3">
        <w:trPr>
          <w:trHeight w:val="18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9901502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 дорог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97.1</w:t>
            </w:r>
          </w:p>
        </w:tc>
      </w:tr>
      <w:tr w:rsidR="004201E3" w:rsidRPr="004201E3" w:rsidTr="004201E3"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Жилищно- коммунальное хозяйство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16053.</w:t>
            </w: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4201E3" w:rsidRPr="004201E3" w:rsidTr="004201E3"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0000000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000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1564</w:t>
            </w: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5.9</w:t>
            </w:r>
          </w:p>
        </w:tc>
      </w:tr>
      <w:tr w:rsidR="004201E3" w:rsidRPr="004201E3" w:rsidTr="004201E3"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0947064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414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мероприятий программы «Чистая вода» государственной программы Новосибирской области «Жилищно-коммунальное хозяйство Новосибирской области в 2015-2020 годах» за счет средств областного бюджета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15370.4</w:t>
            </w:r>
          </w:p>
        </w:tc>
      </w:tr>
      <w:tr w:rsidR="004201E3" w:rsidRPr="004201E3" w:rsidTr="004201E3"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9905105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25.5</w:t>
            </w:r>
          </w:p>
        </w:tc>
      </w:tr>
      <w:tr w:rsidR="004201E3" w:rsidRPr="004201E3" w:rsidTr="004201E3"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юридическим лицам, индивид.предпринимателям, физическим лицам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250.0</w:t>
            </w:r>
          </w:p>
        </w:tc>
      </w:tr>
      <w:tr w:rsidR="004201E3" w:rsidRPr="004201E3" w:rsidTr="004201E3">
        <w:trPr>
          <w:trHeight w:val="26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407.5</w:t>
            </w:r>
          </w:p>
        </w:tc>
      </w:tr>
      <w:tr w:rsidR="004201E3" w:rsidRPr="004201E3" w:rsidTr="004201E3">
        <w:trPr>
          <w:trHeight w:val="26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03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9900001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244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394.5</w:t>
            </w:r>
          </w:p>
        </w:tc>
      </w:tr>
      <w:tr w:rsidR="004201E3" w:rsidRPr="004201E3" w:rsidTr="004201E3">
        <w:trPr>
          <w:trHeight w:val="26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9900004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4201E3" w:rsidRPr="004201E3" w:rsidTr="004201E3">
        <w:trPr>
          <w:trHeight w:val="26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9900005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8.0</w:t>
            </w:r>
          </w:p>
        </w:tc>
      </w:tr>
      <w:tr w:rsidR="004201E3" w:rsidRPr="004201E3" w:rsidTr="004201E3">
        <w:trPr>
          <w:trHeight w:val="26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07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07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9904310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5.0</w:t>
            </w:r>
          </w:p>
        </w:tc>
      </w:tr>
      <w:tr w:rsidR="004201E3" w:rsidRPr="004201E3" w:rsidTr="004201E3"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4159.4</w:t>
            </w:r>
          </w:p>
        </w:tc>
      </w:tr>
      <w:tr w:rsidR="004201E3" w:rsidRPr="004201E3" w:rsidTr="004201E3">
        <w:trPr>
          <w:trHeight w:val="30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Фонд оплаты труда и страховые взносы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2884.0</w:t>
            </w:r>
          </w:p>
        </w:tc>
      </w:tr>
      <w:tr w:rsidR="004201E3" w:rsidRPr="004201E3" w:rsidTr="004201E3">
        <w:trPr>
          <w:trHeight w:val="30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01E3" w:rsidRPr="004201E3" w:rsidTr="004201E3">
        <w:trPr>
          <w:trHeight w:val="30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36.3</w:t>
            </w:r>
          </w:p>
        </w:tc>
      </w:tr>
      <w:tr w:rsidR="004201E3" w:rsidRPr="004201E3" w:rsidTr="004201E3">
        <w:trPr>
          <w:trHeight w:val="30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1089.6</w:t>
            </w:r>
          </w:p>
        </w:tc>
      </w:tr>
      <w:tr w:rsidR="004201E3" w:rsidRPr="004201E3" w:rsidTr="004201E3">
        <w:trPr>
          <w:trHeight w:val="30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148.0</w:t>
            </w:r>
          </w:p>
        </w:tc>
      </w:tr>
      <w:tr w:rsidR="004201E3" w:rsidRPr="004201E3" w:rsidTr="004201E3">
        <w:trPr>
          <w:trHeight w:val="300"/>
        </w:trPr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сборов и иных платежей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</w:tr>
      <w:tr w:rsidR="004201E3" w:rsidRPr="004201E3" w:rsidTr="004201E3"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9909101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260.7</w:t>
            </w:r>
          </w:p>
        </w:tc>
      </w:tr>
      <w:tr w:rsidR="004201E3" w:rsidRPr="004201E3" w:rsidTr="004201E3">
        <w:tc>
          <w:tcPr>
            <w:tcW w:w="49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27434.6</w:t>
            </w:r>
          </w:p>
        </w:tc>
      </w:tr>
    </w:tbl>
    <w:p w:rsidR="004201E3" w:rsidRPr="004201E3" w:rsidRDefault="004201E3" w:rsidP="004201E3">
      <w:pPr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4201E3" w:rsidRPr="0082013E" w:rsidRDefault="004201E3" w:rsidP="004201E3">
      <w:pPr>
        <w:rPr>
          <w:rFonts w:ascii="Times New Roman" w:hAnsi="Times New Roman"/>
          <w:sz w:val="24"/>
          <w:szCs w:val="24"/>
        </w:rPr>
      </w:pPr>
    </w:p>
    <w:p w:rsidR="004201E3" w:rsidRPr="0082013E" w:rsidRDefault="004201E3" w:rsidP="004201E3">
      <w:pPr>
        <w:rPr>
          <w:rFonts w:ascii="Times New Roman" w:hAnsi="Times New Roman"/>
          <w:sz w:val="24"/>
          <w:szCs w:val="24"/>
        </w:rPr>
      </w:pPr>
    </w:p>
    <w:p w:rsidR="004201E3" w:rsidRDefault="004201E3" w:rsidP="004201E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201E3" w:rsidRPr="00061187" w:rsidRDefault="004201E3" w:rsidP="004201E3">
      <w:pPr>
        <w:spacing w:after="0" w:line="240" w:lineRule="auto"/>
        <w:ind w:right="-1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lastRenderedPageBreak/>
        <w:t xml:space="preserve">Приложение № </w:t>
      </w:r>
      <w:r>
        <w:rPr>
          <w:rFonts w:ascii="Times New Roman" w:eastAsia="SimSun" w:hAnsi="Times New Roman"/>
          <w:sz w:val="28"/>
          <w:szCs w:val="28"/>
          <w:lang w:eastAsia="zh-CN"/>
        </w:rPr>
        <w:t>3</w:t>
      </w:r>
    </w:p>
    <w:p w:rsidR="004201E3" w:rsidRPr="00061187" w:rsidRDefault="004201E3" w:rsidP="004201E3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 xml:space="preserve">к решению Совета депутатов </w:t>
      </w:r>
    </w:p>
    <w:p w:rsidR="004201E3" w:rsidRPr="00061187" w:rsidRDefault="004201E3" w:rsidP="004201E3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>Вознесенского сельсовета</w:t>
      </w:r>
    </w:p>
    <w:p w:rsidR="004201E3" w:rsidRPr="00061187" w:rsidRDefault="004201E3" w:rsidP="004201E3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4201E3" w:rsidRPr="00061187" w:rsidRDefault="004201E3" w:rsidP="004201E3">
      <w:pPr>
        <w:spacing w:after="0" w:line="240" w:lineRule="auto"/>
        <w:jc w:val="right"/>
        <w:rPr>
          <w:rFonts w:ascii="Times New Roman" w:eastAsia="SimSun" w:hAnsi="Times New Roman"/>
          <w:sz w:val="28"/>
          <w:szCs w:val="28"/>
          <w:lang w:eastAsia="zh-CN"/>
        </w:rPr>
      </w:pPr>
      <w:r w:rsidRPr="00061187">
        <w:rPr>
          <w:rFonts w:ascii="Times New Roman" w:eastAsia="SimSun" w:hAnsi="Times New Roman"/>
          <w:sz w:val="28"/>
          <w:szCs w:val="28"/>
          <w:lang w:eastAsia="zh-CN"/>
        </w:rPr>
        <w:t xml:space="preserve">Новосибирской области                                                                                                                                                                           </w:t>
      </w:r>
      <w:r>
        <w:rPr>
          <w:rFonts w:ascii="Times New Roman" w:eastAsia="SimSun" w:hAnsi="Times New Roman"/>
          <w:sz w:val="28"/>
          <w:szCs w:val="28"/>
          <w:lang w:eastAsia="zh-CN"/>
        </w:rPr>
        <w:t xml:space="preserve">                            от 17.0</w:t>
      </w:r>
      <w:r w:rsidR="001046FE">
        <w:rPr>
          <w:rFonts w:ascii="Times New Roman" w:eastAsia="SimSun" w:hAnsi="Times New Roman"/>
          <w:sz w:val="28"/>
          <w:szCs w:val="28"/>
          <w:lang w:eastAsia="zh-CN"/>
        </w:rPr>
        <w:t>4</w:t>
      </w:r>
      <w:r w:rsidRPr="00061187">
        <w:rPr>
          <w:rFonts w:ascii="Times New Roman" w:eastAsia="SimSun" w:hAnsi="Times New Roman"/>
          <w:sz w:val="28"/>
          <w:szCs w:val="28"/>
          <w:lang w:eastAsia="zh-CN"/>
        </w:rPr>
        <w:t>.201</w:t>
      </w:r>
      <w:r>
        <w:rPr>
          <w:rFonts w:ascii="Times New Roman" w:eastAsia="SimSun" w:hAnsi="Times New Roman"/>
          <w:sz w:val="28"/>
          <w:szCs w:val="28"/>
          <w:lang w:eastAsia="zh-CN"/>
        </w:rPr>
        <w:t>5</w:t>
      </w:r>
      <w:r w:rsidR="001046FE">
        <w:rPr>
          <w:rFonts w:ascii="Times New Roman" w:eastAsia="SimSun" w:hAnsi="Times New Roman"/>
          <w:sz w:val="28"/>
          <w:szCs w:val="28"/>
          <w:lang w:eastAsia="zh-CN"/>
        </w:rPr>
        <w:t xml:space="preserve"> № 97</w:t>
      </w:r>
    </w:p>
    <w:p w:rsidR="004201E3" w:rsidRPr="0082013E" w:rsidRDefault="004201E3" w:rsidP="004201E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201E3" w:rsidRPr="004201E3" w:rsidRDefault="004201E3" w:rsidP="004201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01E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    Утверждена</w:t>
      </w:r>
    </w:p>
    <w:p w:rsidR="004201E3" w:rsidRPr="004201E3" w:rsidRDefault="004201E3" w:rsidP="004201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01E3">
        <w:rPr>
          <w:rFonts w:ascii="Times New Roman" w:hAnsi="Times New Roman"/>
          <w:sz w:val="24"/>
          <w:szCs w:val="24"/>
          <w:lang w:eastAsia="ru-RU"/>
        </w:rPr>
        <w:t xml:space="preserve"> решением сессии </w:t>
      </w:r>
    </w:p>
    <w:p w:rsidR="004201E3" w:rsidRPr="004201E3" w:rsidRDefault="004201E3" w:rsidP="004201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01E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Совета депутатов </w:t>
      </w:r>
    </w:p>
    <w:p w:rsidR="004201E3" w:rsidRPr="004201E3" w:rsidRDefault="004201E3" w:rsidP="004201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01E3">
        <w:rPr>
          <w:rFonts w:ascii="Times New Roman" w:hAnsi="Times New Roman"/>
          <w:sz w:val="24"/>
          <w:szCs w:val="24"/>
          <w:lang w:eastAsia="ru-RU"/>
        </w:rPr>
        <w:t xml:space="preserve">Вознесенского сельсовета </w:t>
      </w:r>
    </w:p>
    <w:p w:rsidR="004201E3" w:rsidRPr="004201E3" w:rsidRDefault="004201E3" w:rsidP="004201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01E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Венгеровского района </w:t>
      </w:r>
    </w:p>
    <w:p w:rsidR="004201E3" w:rsidRPr="004201E3" w:rsidRDefault="004201E3" w:rsidP="004201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01E3">
        <w:rPr>
          <w:rFonts w:ascii="Times New Roman" w:hAnsi="Times New Roman"/>
          <w:sz w:val="24"/>
          <w:szCs w:val="24"/>
          <w:lang w:eastAsia="ru-RU"/>
        </w:rPr>
        <w:t>Новосибирской области</w:t>
      </w:r>
    </w:p>
    <w:p w:rsidR="004201E3" w:rsidRPr="004201E3" w:rsidRDefault="004201E3" w:rsidP="004201E3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4201E3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                                от 23.12.2014 № 78</w:t>
      </w:r>
    </w:p>
    <w:p w:rsidR="004201E3" w:rsidRPr="004201E3" w:rsidRDefault="004201E3" w:rsidP="004201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201E3" w:rsidRPr="004201E3" w:rsidRDefault="004201E3" w:rsidP="004201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201E3">
        <w:rPr>
          <w:rFonts w:ascii="Times New Roman" w:hAnsi="Times New Roman"/>
          <w:b/>
          <w:sz w:val="24"/>
          <w:szCs w:val="24"/>
          <w:lang w:eastAsia="ru-RU"/>
        </w:rPr>
        <w:t xml:space="preserve">Ведомственная структура </w:t>
      </w:r>
    </w:p>
    <w:p w:rsidR="004201E3" w:rsidRPr="004201E3" w:rsidRDefault="004201E3" w:rsidP="004201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201E3">
        <w:rPr>
          <w:rFonts w:ascii="Times New Roman" w:hAnsi="Times New Roman"/>
          <w:b/>
          <w:sz w:val="24"/>
          <w:szCs w:val="24"/>
          <w:lang w:eastAsia="ru-RU"/>
        </w:rPr>
        <w:t xml:space="preserve">расходов бюджета Вознесенского сельсовета </w:t>
      </w:r>
    </w:p>
    <w:p w:rsidR="004201E3" w:rsidRDefault="004201E3" w:rsidP="004201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4201E3">
        <w:rPr>
          <w:rFonts w:ascii="Times New Roman" w:hAnsi="Times New Roman"/>
          <w:b/>
          <w:sz w:val="24"/>
          <w:szCs w:val="24"/>
          <w:lang w:eastAsia="ru-RU"/>
        </w:rPr>
        <w:t>Венгеровского района на 2015 год</w:t>
      </w:r>
    </w:p>
    <w:p w:rsidR="004201E3" w:rsidRPr="004201E3" w:rsidRDefault="004201E3" w:rsidP="004201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(с изменениями от 17.03.2015, 17.04.2015)</w:t>
      </w:r>
    </w:p>
    <w:p w:rsidR="004201E3" w:rsidRPr="004201E3" w:rsidRDefault="004201E3" w:rsidP="004201E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4201E3" w:rsidRPr="004201E3" w:rsidRDefault="004201E3" w:rsidP="004201E3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521"/>
        <w:gridCol w:w="550"/>
        <w:gridCol w:w="1226"/>
        <w:gridCol w:w="709"/>
        <w:gridCol w:w="4223"/>
        <w:gridCol w:w="1418"/>
      </w:tblGrid>
      <w:tr w:rsidR="004201E3" w:rsidRPr="004201E3" w:rsidTr="004201E3">
        <w:trPr>
          <w:trHeight w:val="220"/>
        </w:trPr>
        <w:tc>
          <w:tcPr>
            <w:tcW w:w="3823" w:type="dxa"/>
            <w:gridSpan w:val="5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Коды бюджетной классификации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Бюджетополучатели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Сумма</w:t>
            </w:r>
          </w:p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руб.</w:t>
            </w:r>
          </w:p>
        </w:tc>
      </w:tr>
      <w:tr w:rsidR="004201E3" w:rsidRPr="004201E3" w:rsidTr="004201E3">
        <w:trPr>
          <w:trHeight w:val="22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ЦСТ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201E3" w:rsidRPr="004201E3" w:rsidTr="004201E3"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261</w:t>
            </w: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Администрация   Вознесенского сельсовета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1895.1</w:t>
            </w:r>
          </w:p>
        </w:tc>
      </w:tr>
      <w:tr w:rsidR="004201E3" w:rsidRPr="004201E3" w:rsidTr="004201E3"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9900299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464.2</w:t>
            </w:r>
          </w:p>
        </w:tc>
      </w:tr>
      <w:tr w:rsidR="004201E3" w:rsidRPr="004201E3" w:rsidTr="004201E3">
        <w:trPr>
          <w:trHeight w:val="28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Функционирование местной администрации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1430.9</w:t>
            </w:r>
          </w:p>
        </w:tc>
      </w:tr>
      <w:tr w:rsidR="004201E3" w:rsidRPr="004201E3" w:rsidTr="004201E3">
        <w:trPr>
          <w:trHeight w:val="28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04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9900499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121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1107.4</w:t>
            </w:r>
          </w:p>
        </w:tc>
      </w:tr>
      <w:tr w:rsidR="004201E3" w:rsidRPr="004201E3" w:rsidTr="004201E3">
        <w:trPr>
          <w:trHeight w:val="28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4201E3" w:rsidRPr="004201E3" w:rsidTr="004201E3">
        <w:trPr>
          <w:trHeight w:val="28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115.4</w:t>
            </w:r>
          </w:p>
        </w:tc>
      </w:tr>
      <w:tr w:rsidR="004201E3" w:rsidRPr="004201E3" w:rsidTr="004201E3">
        <w:trPr>
          <w:trHeight w:val="28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учреждения.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181.8</w:t>
            </w:r>
          </w:p>
        </w:tc>
      </w:tr>
      <w:tr w:rsidR="004201E3" w:rsidRPr="004201E3" w:rsidTr="004201E3">
        <w:trPr>
          <w:trHeight w:val="28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13.0</w:t>
            </w:r>
          </w:p>
        </w:tc>
      </w:tr>
      <w:tr w:rsidR="004201E3" w:rsidRPr="004201E3" w:rsidTr="004201E3">
        <w:trPr>
          <w:trHeight w:val="28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9900499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Уплата прочих налогов и сборов и иных платежей Уплата налогов на имущество организации и земельного налога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8.0</w:t>
            </w:r>
          </w:p>
        </w:tc>
      </w:tr>
      <w:tr w:rsidR="004201E3" w:rsidRPr="004201E3" w:rsidTr="004201E3">
        <w:trPr>
          <w:trHeight w:val="28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0507019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Увеличение стоимости материальных запасов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0.1</w:t>
            </w:r>
          </w:p>
        </w:tc>
      </w:tr>
      <w:tr w:rsidR="004201E3" w:rsidRPr="004201E3" w:rsidTr="004201E3">
        <w:trPr>
          <w:trHeight w:val="28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9900699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Обеспечение деятельности финансовых, налоговых и таможенных </w:t>
            </w: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органов и органов финансового надзора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20.0</w:t>
            </w:r>
          </w:p>
        </w:tc>
      </w:tr>
      <w:tr w:rsidR="004201E3" w:rsidRPr="004201E3" w:rsidTr="004201E3">
        <w:trPr>
          <w:trHeight w:val="28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9900699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540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Перечисления другим бюджетам бюджетной системы РФ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20.0</w:t>
            </w:r>
          </w:p>
        </w:tc>
      </w:tr>
      <w:tr w:rsidR="004201E3" w:rsidRPr="004201E3" w:rsidTr="004201E3">
        <w:trPr>
          <w:trHeight w:val="28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Проведение выборов глав муниципальных образований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50.0</w:t>
            </w:r>
          </w:p>
        </w:tc>
      </w:tr>
      <w:tr w:rsidR="004201E3" w:rsidRPr="004201E3" w:rsidTr="004201E3">
        <w:trPr>
          <w:trHeight w:val="28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9900006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50.0</w:t>
            </w:r>
          </w:p>
        </w:tc>
      </w:tr>
      <w:tr w:rsidR="004201E3" w:rsidRPr="004201E3" w:rsidTr="004201E3">
        <w:trPr>
          <w:trHeight w:val="32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9907005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Резервный фонд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4201E3" w:rsidRPr="004201E3" w:rsidTr="004201E3">
        <w:trPr>
          <w:trHeight w:val="32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77.4</w:t>
            </w:r>
          </w:p>
        </w:tc>
      </w:tr>
      <w:tr w:rsidR="004201E3" w:rsidRPr="004201E3" w:rsidTr="004201E3">
        <w:trPr>
          <w:trHeight w:val="22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Вневойсковая подготовка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69.5</w:t>
            </w:r>
          </w:p>
        </w:tc>
      </w:tr>
      <w:tr w:rsidR="004201E3" w:rsidRPr="004201E3" w:rsidTr="004201E3">
        <w:trPr>
          <w:trHeight w:val="22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9905118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7.9</w:t>
            </w:r>
          </w:p>
        </w:tc>
      </w:tr>
      <w:tr w:rsidR="004201E3" w:rsidRPr="004201E3" w:rsidTr="004201E3">
        <w:trPr>
          <w:trHeight w:val="22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9901801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безопасность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6.0</w:t>
            </w:r>
          </w:p>
        </w:tc>
      </w:tr>
      <w:tr w:rsidR="004201E3" w:rsidRPr="004201E3" w:rsidTr="004201E3">
        <w:trPr>
          <w:trHeight w:val="22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9901801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Защита населения от чрезвычайных ситуаций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6.0</w:t>
            </w:r>
          </w:p>
        </w:tc>
      </w:tr>
      <w:tr w:rsidR="004201E3" w:rsidRPr="004201E3" w:rsidTr="004201E3">
        <w:trPr>
          <w:trHeight w:val="22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4907.6</w:t>
            </w:r>
          </w:p>
        </w:tc>
      </w:tr>
      <w:tr w:rsidR="004201E3" w:rsidRPr="004201E3" w:rsidTr="004201E3">
        <w:trPr>
          <w:trHeight w:val="22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6107076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местным бюджетам на реализацию мероприятий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области»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4210.5</w:t>
            </w:r>
          </w:p>
        </w:tc>
      </w:tr>
      <w:tr w:rsidR="004201E3" w:rsidRPr="004201E3" w:rsidTr="004201E3">
        <w:trPr>
          <w:trHeight w:val="22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9901502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697.1</w:t>
            </w:r>
          </w:p>
        </w:tc>
      </w:tr>
      <w:tr w:rsidR="004201E3" w:rsidRPr="004201E3" w:rsidTr="004201E3">
        <w:trPr>
          <w:trHeight w:val="22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16053.4</w:t>
            </w:r>
          </w:p>
        </w:tc>
      </w:tr>
      <w:tr w:rsidR="004201E3" w:rsidRPr="004201E3" w:rsidTr="004201E3">
        <w:trPr>
          <w:trHeight w:val="22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15645.9</w:t>
            </w:r>
          </w:p>
        </w:tc>
      </w:tr>
      <w:tr w:rsidR="004201E3" w:rsidRPr="004201E3" w:rsidTr="004201E3">
        <w:trPr>
          <w:trHeight w:val="22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0947064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414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Реализация мероприятий программы «Чистая вода» государственной программы Новосибирской области «Жилищно-коммунальное хозяйство Новосибирской области в 2015-2020 годах» за счет средств областного бюджета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15370.4</w:t>
            </w:r>
          </w:p>
        </w:tc>
      </w:tr>
      <w:tr w:rsidR="004201E3" w:rsidRPr="004201E3" w:rsidTr="004201E3">
        <w:trPr>
          <w:trHeight w:val="22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в области коммунального хозяйства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25.5</w:t>
            </w:r>
          </w:p>
        </w:tc>
      </w:tr>
      <w:tr w:rsidR="004201E3" w:rsidRPr="004201E3" w:rsidTr="004201E3">
        <w:trPr>
          <w:trHeight w:val="22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 юридическим лицам, индивид.предпринимателям, физическим лицам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250.0</w:t>
            </w:r>
          </w:p>
        </w:tc>
      </w:tr>
      <w:tr w:rsidR="004201E3" w:rsidRPr="004201E3" w:rsidTr="004201E3">
        <w:trPr>
          <w:trHeight w:val="30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9900001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407.0</w:t>
            </w:r>
          </w:p>
        </w:tc>
      </w:tr>
      <w:tr w:rsidR="004201E3" w:rsidRPr="004201E3" w:rsidTr="004201E3">
        <w:trPr>
          <w:trHeight w:val="30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9900001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Услуги освещения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394.5</w:t>
            </w:r>
          </w:p>
        </w:tc>
      </w:tr>
      <w:tr w:rsidR="004201E3" w:rsidRPr="004201E3" w:rsidTr="004201E3">
        <w:trPr>
          <w:trHeight w:val="30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9900004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5.0</w:t>
            </w:r>
          </w:p>
        </w:tc>
      </w:tr>
      <w:tr w:rsidR="004201E3" w:rsidRPr="004201E3" w:rsidTr="004201E3">
        <w:trPr>
          <w:trHeight w:val="30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9900005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Мероприятия по благоустройству поселений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8.0</w:t>
            </w:r>
          </w:p>
        </w:tc>
      </w:tr>
      <w:tr w:rsidR="004201E3" w:rsidRPr="004201E3" w:rsidTr="004201E3">
        <w:trPr>
          <w:trHeight w:val="24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9905105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01E3" w:rsidRPr="004201E3" w:rsidTr="004201E3">
        <w:trPr>
          <w:trHeight w:val="24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05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02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4200405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val="en-US" w:eastAsia="ru-RU"/>
              </w:rPr>
              <w:t>411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01E3" w:rsidRPr="004201E3" w:rsidTr="004201E3">
        <w:trPr>
          <w:trHeight w:val="24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9904310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5.0</w:t>
            </w:r>
          </w:p>
        </w:tc>
      </w:tr>
      <w:tr w:rsidR="004201E3" w:rsidRPr="004201E3" w:rsidTr="004201E3">
        <w:trPr>
          <w:trHeight w:val="24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0000000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000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4159.4</w:t>
            </w:r>
          </w:p>
        </w:tc>
      </w:tr>
      <w:tr w:rsidR="004201E3" w:rsidRPr="004201E3" w:rsidTr="004201E3">
        <w:trPr>
          <w:trHeight w:val="24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Прочая закупка товаров работ и услуг </w:t>
            </w: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для нужд гос. учреждения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2884.0</w:t>
            </w:r>
          </w:p>
        </w:tc>
      </w:tr>
      <w:tr w:rsidR="004201E3" w:rsidRPr="004201E3" w:rsidTr="004201E3">
        <w:trPr>
          <w:trHeight w:val="24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Иные выплаты персоналу за исключением фонда оплаты труда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4201E3" w:rsidRPr="004201E3" w:rsidTr="004201E3">
        <w:trPr>
          <w:trHeight w:val="24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242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Закупки товаров работ и услуг в сфере информационно-коммуникационных технологий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36.3</w:t>
            </w:r>
          </w:p>
        </w:tc>
      </w:tr>
      <w:tr w:rsidR="004201E3" w:rsidRPr="004201E3" w:rsidTr="004201E3">
        <w:trPr>
          <w:trHeight w:val="24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244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Прочая закупка товаров работ и услуг для нужд гос. учреждения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1089.6</w:t>
            </w:r>
          </w:p>
        </w:tc>
      </w:tr>
      <w:tr w:rsidR="004201E3" w:rsidRPr="004201E3" w:rsidTr="004201E3">
        <w:trPr>
          <w:trHeight w:val="24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851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148.0</w:t>
            </w:r>
          </w:p>
        </w:tc>
      </w:tr>
      <w:tr w:rsidR="004201E3" w:rsidRPr="004201E3" w:rsidTr="004201E3">
        <w:trPr>
          <w:trHeight w:val="240"/>
        </w:trPr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9904099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852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Уплата налогов на имущество организации и земельного налога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sz w:val="24"/>
                <w:szCs w:val="24"/>
                <w:lang w:eastAsia="ru-RU"/>
              </w:rPr>
              <w:t>1.5</w:t>
            </w:r>
          </w:p>
        </w:tc>
      </w:tr>
      <w:tr w:rsidR="004201E3" w:rsidRPr="004201E3" w:rsidTr="004201E3"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9909101</w:t>
            </w: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312</w:t>
            </w: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260.7</w:t>
            </w:r>
          </w:p>
        </w:tc>
      </w:tr>
      <w:tr w:rsidR="004201E3" w:rsidRPr="004201E3" w:rsidTr="004201E3">
        <w:tc>
          <w:tcPr>
            <w:tcW w:w="817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21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50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26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223" w:type="dxa"/>
          </w:tcPr>
          <w:p w:rsidR="004201E3" w:rsidRPr="004201E3" w:rsidRDefault="004201E3" w:rsidP="004201E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Всего расходы</w:t>
            </w:r>
          </w:p>
        </w:tc>
        <w:tc>
          <w:tcPr>
            <w:tcW w:w="1418" w:type="dxa"/>
          </w:tcPr>
          <w:p w:rsidR="004201E3" w:rsidRPr="004201E3" w:rsidRDefault="004201E3" w:rsidP="004201E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01E3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27434.6</w:t>
            </w:r>
          </w:p>
        </w:tc>
      </w:tr>
    </w:tbl>
    <w:p w:rsidR="004201E3" w:rsidRPr="0082013E" w:rsidRDefault="004201E3" w:rsidP="004201E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01E3">
        <w:rPr>
          <w:rFonts w:ascii="Times New Roman" w:hAnsi="Times New Roman"/>
          <w:sz w:val="24"/>
          <w:szCs w:val="24"/>
          <w:lang w:eastAsia="ru-RU"/>
        </w:rPr>
        <w:br w:type="textWrapping" w:clear="all"/>
      </w:r>
      <w:r w:rsidRPr="0082013E">
        <w:rPr>
          <w:rFonts w:ascii="Times New Roman" w:hAnsi="Times New Roman"/>
          <w:sz w:val="24"/>
          <w:szCs w:val="24"/>
          <w:lang w:eastAsia="ru-RU"/>
        </w:rPr>
        <w:br w:type="textWrapping" w:clear="all"/>
      </w:r>
    </w:p>
    <w:p w:rsidR="004201E3" w:rsidRPr="0082013E" w:rsidRDefault="004201E3" w:rsidP="004201E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4201E3" w:rsidRPr="00184D95" w:rsidRDefault="004201E3" w:rsidP="004201E3">
      <w:pPr>
        <w:tabs>
          <w:tab w:val="left" w:pos="104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184D95">
        <w:rPr>
          <w:rFonts w:ascii="Times New Roman" w:eastAsia="SimSun" w:hAnsi="Times New Roman"/>
          <w:sz w:val="28"/>
          <w:szCs w:val="28"/>
          <w:lang w:eastAsia="zh-CN"/>
        </w:rPr>
        <w:t>Глава Вознесенского сельсовета</w:t>
      </w:r>
    </w:p>
    <w:p w:rsidR="004201E3" w:rsidRPr="00184D95" w:rsidRDefault="004201E3" w:rsidP="004201E3">
      <w:pPr>
        <w:tabs>
          <w:tab w:val="left" w:pos="1040"/>
        </w:tabs>
        <w:spacing w:after="0" w:line="240" w:lineRule="auto"/>
        <w:jc w:val="both"/>
        <w:rPr>
          <w:rFonts w:ascii="Times New Roman" w:eastAsia="SimSun" w:hAnsi="Times New Roman"/>
          <w:sz w:val="28"/>
          <w:szCs w:val="28"/>
          <w:lang w:eastAsia="zh-CN"/>
        </w:rPr>
      </w:pPr>
      <w:r w:rsidRPr="00184D95">
        <w:rPr>
          <w:rFonts w:ascii="Times New Roman" w:eastAsia="SimSun" w:hAnsi="Times New Roman"/>
          <w:sz w:val="28"/>
          <w:szCs w:val="28"/>
          <w:lang w:eastAsia="zh-CN"/>
        </w:rPr>
        <w:t>Венгеровского района</w:t>
      </w:r>
    </w:p>
    <w:p w:rsidR="004201E3" w:rsidRPr="00184D95" w:rsidRDefault="004201E3" w:rsidP="004201E3">
      <w:pPr>
        <w:spacing w:line="254" w:lineRule="auto"/>
      </w:pPr>
      <w:r w:rsidRPr="00184D95">
        <w:rPr>
          <w:rFonts w:ascii="Times New Roman" w:eastAsia="SimSun" w:hAnsi="Times New Roman"/>
          <w:sz w:val="28"/>
          <w:szCs w:val="28"/>
          <w:lang w:eastAsia="zh-CN"/>
        </w:rPr>
        <w:t>Новосибирской области                                                                    А.П.Маскаленко</w:t>
      </w:r>
    </w:p>
    <w:p w:rsidR="004201E3" w:rsidRPr="00184D95" w:rsidRDefault="004201E3" w:rsidP="004201E3">
      <w:pPr>
        <w:spacing w:line="256" w:lineRule="auto"/>
      </w:pPr>
    </w:p>
    <w:p w:rsidR="004201E3" w:rsidRDefault="004201E3" w:rsidP="004201E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201E3" w:rsidRDefault="004201E3" w:rsidP="004201E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201E3" w:rsidRDefault="004201E3" w:rsidP="004201E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201E3" w:rsidRDefault="004201E3" w:rsidP="004201E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201E3" w:rsidRDefault="004201E3" w:rsidP="004201E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201E3" w:rsidRDefault="004201E3" w:rsidP="004201E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201E3" w:rsidRDefault="004201E3" w:rsidP="004201E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201E3" w:rsidRDefault="004201E3" w:rsidP="004201E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201E3" w:rsidRDefault="004201E3" w:rsidP="004201E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201E3" w:rsidRDefault="004201E3" w:rsidP="004201E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201E3" w:rsidRDefault="004201E3" w:rsidP="004201E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201E3" w:rsidRDefault="004201E3" w:rsidP="004201E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201E3" w:rsidRDefault="004201E3" w:rsidP="004201E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201E3" w:rsidRDefault="004201E3" w:rsidP="004201E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201E3" w:rsidRDefault="004201E3" w:rsidP="004201E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201E3" w:rsidRDefault="004201E3" w:rsidP="004201E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201E3" w:rsidRDefault="004201E3" w:rsidP="004201E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201E3" w:rsidRDefault="004201E3" w:rsidP="004201E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201E3" w:rsidRDefault="004201E3" w:rsidP="004201E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p w:rsidR="004201E3" w:rsidRDefault="004201E3" w:rsidP="004201E3">
      <w:pPr>
        <w:widowControl w:val="0"/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pacing w:val="-1"/>
          <w:sz w:val="28"/>
          <w:szCs w:val="28"/>
          <w:lang w:eastAsia="ru-RU"/>
        </w:rPr>
      </w:pPr>
    </w:p>
    <w:sectPr w:rsidR="004201E3" w:rsidSect="00A94476">
      <w:pgSz w:w="11906" w:h="16838"/>
      <w:pgMar w:top="1134" w:right="851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52F52"/>
    <w:multiLevelType w:val="hybridMultilevel"/>
    <w:tmpl w:val="A67440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613700"/>
    <w:rsid w:val="00036C7B"/>
    <w:rsid w:val="000D16CA"/>
    <w:rsid w:val="001046FE"/>
    <w:rsid w:val="001A2C3B"/>
    <w:rsid w:val="001D1F96"/>
    <w:rsid w:val="001F069E"/>
    <w:rsid w:val="002225C1"/>
    <w:rsid w:val="0027693E"/>
    <w:rsid w:val="002B5599"/>
    <w:rsid w:val="003401FD"/>
    <w:rsid w:val="00416C7E"/>
    <w:rsid w:val="004201E3"/>
    <w:rsid w:val="0044091D"/>
    <w:rsid w:val="0055333B"/>
    <w:rsid w:val="0057089E"/>
    <w:rsid w:val="00613700"/>
    <w:rsid w:val="00680DD2"/>
    <w:rsid w:val="006838B2"/>
    <w:rsid w:val="00702CDB"/>
    <w:rsid w:val="007E123A"/>
    <w:rsid w:val="00807FD0"/>
    <w:rsid w:val="0086495C"/>
    <w:rsid w:val="00882D3E"/>
    <w:rsid w:val="00964553"/>
    <w:rsid w:val="009707AA"/>
    <w:rsid w:val="009A01E0"/>
    <w:rsid w:val="009C49DA"/>
    <w:rsid w:val="009D392D"/>
    <w:rsid w:val="009F3282"/>
    <w:rsid w:val="00A94476"/>
    <w:rsid w:val="00BA46F7"/>
    <w:rsid w:val="00BB58AD"/>
    <w:rsid w:val="00C66F43"/>
    <w:rsid w:val="00C849EB"/>
    <w:rsid w:val="00CD6FB0"/>
    <w:rsid w:val="00D30D07"/>
    <w:rsid w:val="00D561D7"/>
    <w:rsid w:val="00D852C0"/>
    <w:rsid w:val="00D97342"/>
    <w:rsid w:val="00EB6AC0"/>
    <w:rsid w:val="00F01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323C3B8-7FF1-4285-94E5-06B3128871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93E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3401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3401F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262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8</Pages>
  <Words>2206</Words>
  <Characters>12575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26</cp:revision>
  <cp:lastPrinted>2016-03-23T10:10:00Z</cp:lastPrinted>
  <dcterms:created xsi:type="dcterms:W3CDTF">2015-03-04T10:32:00Z</dcterms:created>
  <dcterms:modified xsi:type="dcterms:W3CDTF">2016-04-14T09:27:00Z</dcterms:modified>
</cp:coreProperties>
</file>